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28" w:rsidRDefault="00A90128" w:rsidP="00A90128">
      <w:bookmarkStart w:id="0" w:name="_GoBack"/>
      <w:r>
        <w:t xml:space="preserve">Firma z kapitałem zagranicznym </w:t>
      </w:r>
      <w:bookmarkEnd w:id="0"/>
      <w:r>
        <w:t xml:space="preserve">- poddostawca metalowych części do przemysłu samochodowego poszukuje </w:t>
      </w:r>
      <w:r w:rsidR="00685314" w:rsidRPr="00685314">
        <w:t>pracownika na stanowisko</w:t>
      </w:r>
      <w:r w:rsidR="00685314">
        <w:rPr>
          <w:b/>
        </w:rPr>
        <w:t xml:space="preserve"> ŚLUSARZ NARZĘDZIOWY.</w:t>
      </w:r>
      <w:r>
        <w:t xml:space="preserve"> </w:t>
      </w:r>
    </w:p>
    <w:p w:rsidR="00685314" w:rsidRDefault="00685314" w:rsidP="00A90128"/>
    <w:p w:rsidR="00BC1965" w:rsidRPr="00BC1965" w:rsidRDefault="00BC1965" w:rsidP="00BC1965">
      <w:pPr>
        <w:rPr>
          <w:b/>
        </w:rPr>
      </w:pPr>
      <w:r w:rsidRPr="00BC1965">
        <w:rPr>
          <w:b/>
        </w:rPr>
        <w:t>Zakres zadań :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demontaż i montaż wykrojników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naprawianie poszczególnych elementów wykrojników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wymiana części wykrojników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precyzyjne prace szlifierskie i ślusarskie</w:t>
      </w:r>
    </w:p>
    <w:p w:rsidR="00BC1965" w:rsidRPr="00BC1965" w:rsidRDefault="00BC1965" w:rsidP="00BC1965">
      <w:pPr>
        <w:rPr>
          <w:b/>
        </w:rPr>
      </w:pP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Wymagania :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wykształcenie min. zawodowe techniczne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obsługa  narzędzi ślusarskich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obsługa podstawowych przyrządów i narzędzi pomiarowych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umiejętność czytania rysunków technicznych</w:t>
      </w:r>
    </w:p>
    <w:p w:rsidR="00BC1965" w:rsidRPr="00BC1965" w:rsidRDefault="00BC1965" w:rsidP="00BC1965">
      <w:pPr>
        <w:rPr>
          <w:b/>
        </w:rPr>
      </w:pP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Mile widziane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doświadczenie w pracy w narzędziowni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znajomość budowy wykrojników do obróbki plastycznej</w:t>
      </w:r>
    </w:p>
    <w:p w:rsidR="00BC1965" w:rsidRPr="00BC1965" w:rsidRDefault="00BC1965" w:rsidP="00BC1965">
      <w:pPr>
        <w:rPr>
          <w:b/>
        </w:rPr>
      </w:pP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Oferujemy :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stabilne zatrudnienie w międzynarodowej firmie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ciekawe i różnorodne zadania</w:t>
      </w:r>
    </w:p>
    <w:p w:rsidR="00BC1965" w:rsidRPr="00BC1965" w:rsidRDefault="00BC1965" w:rsidP="00BC1965">
      <w:pPr>
        <w:rPr>
          <w:b/>
        </w:rPr>
      </w:pPr>
      <w:r w:rsidRPr="00BC1965">
        <w:rPr>
          <w:b/>
        </w:rPr>
        <w:t>- pracę w profesjonalnej narzędziowni</w:t>
      </w:r>
    </w:p>
    <w:p w:rsidR="00A75358" w:rsidRDefault="00BC1965" w:rsidP="00BC1965">
      <w:r w:rsidRPr="00BC1965">
        <w:rPr>
          <w:b/>
        </w:rPr>
        <w:t>- możliwość doskonalenia zawodowego</w:t>
      </w:r>
    </w:p>
    <w:sectPr w:rsidR="00A7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4FA"/>
    <w:multiLevelType w:val="hybridMultilevel"/>
    <w:tmpl w:val="E2DA5E4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DB8057FC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EF1777"/>
    <w:multiLevelType w:val="hybridMultilevel"/>
    <w:tmpl w:val="BDE221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F4EDF24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28"/>
    <w:rsid w:val="002A6C29"/>
    <w:rsid w:val="003035B6"/>
    <w:rsid w:val="00316BAF"/>
    <w:rsid w:val="004473F1"/>
    <w:rsid w:val="004A45AE"/>
    <w:rsid w:val="004E00A2"/>
    <w:rsid w:val="005862DF"/>
    <w:rsid w:val="00617F72"/>
    <w:rsid w:val="00685314"/>
    <w:rsid w:val="00A75358"/>
    <w:rsid w:val="00A90128"/>
    <w:rsid w:val="00BC1965"/>
    <w:rsid w:val="00C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F029-7C53-46CC-977D-61D1E9A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F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17F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1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8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76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9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2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Lesniewska</dc:creator>
  <cp:lastModifiedBy>Iwona Kryk</cp:lastModifiedBy>
  <cp:revision>6</cp:revision>
  <dcterms:created xsi:type="dcterms:W3CDTF">2014-03-20T13:52:00Z</dcterms:created>
  <dcterms:modified xsi:type="dcterms:W3CDTF">2017-05-09T09:19:00Z</dcterms:modified>
</cp:coreProperties>
</file>